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87" w:rsidRDefault="00EC5272" w:rsidP="006C3C62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4968815</wp:posOffset>
                </wp:positionH>
                <wp:positionV relativeFrom="paragraph">
                  <wp:posOffset>-767751</wp:posOffset>
                </wp:positionV>
                <wp:extent cx="1483743" cy="1104181"/>
                <wp:effectExtent l="0" t="0" r="2159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110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272" w:rsidRPr="00EC5272" w:rsidRDefault="00EC5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527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CQI Clinic</w:t>
                            </w:r>
                          </w:p>
                          <w:p w:rsidR="00EC5272" w:rsidRPr="00EC5272" w:rsidRDefault="00EC5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527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ORAL</w:t>
                            </w:r>
                          </w:p>
                          <w:p w:rsidR="00EC5272" w:rsidRPr="00EC5272" w:rsidRDefault="00EC52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EC527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โรงพยาบาลกะพ้อ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25pt;margin-top:-60.45pt;width:116.8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KLkgIAALMFAAAOAAAAZHJzL2Uyb0RvYy54bWysVEtPGzEQvlfqf7B8L5uF8GjEBqUgqkoI&#10;UKHi7HhtssL2uLaT3fTXM+PdhEC5UPWyO/Z88/o8M6dnnTVspUJswFW83BtxppyEunGPFf91f/nl&#10;hLOYhKuFAacqvlaRn00/fzpt/UTtwwJMrQJDJy5OWl/xRUp+UhRRLpQVcQ+8cqjUEKxIeAyPRR1E&#10;i96tKfZHo6OihVD7AFLFiLcXvZJPs3+tlUw3WkeVmKk45pbyN+TvnL7F9FRMHoPwi0YOaYh/yMKK&#10;xmHQrasLkQRbhuYvV7aRASLotCfBFqB1I1WuAaspR2+quVsIr3ItSE70W5ri/3Mrr1e3gTU1vh1n&#10;Tlh8onvVJfYNOlYSO62PEwTdeYSlDq8JOdxHvKSiOx0s/bEchnrkeb3llpxJMhqfHByPDziTqCvL&#10;0bg8yX6KF3MfYvquwDISKh7w8TKnYnUVE4ZE6AZC0SKYpr5sjMkHahh1bgJbCXxqkzbOX6GMY23F&#10;jw4OR9nxKx253trPjZBPVCbG3EHhyTgKp3JrDWkRRT0VWUprowhj3E+lkdrMyDs5CimV2+aZ0YTS&#10;WNFHDAf8S1YfMe7rQIscGVzaGtvGQehZek1t/bShVvd4JGmnbhJTN++GFplDvcbOCdBPXvTyskGi&#10;r0RMtyLgqGGz4PpIN/jRBvB1YJA4W0D489494XECUMtZi6Nb8fh7KYLizPxwOBtfy/GYZj0fxofH&#10;+3gIu5r5rsYt7Tlgy2D/Y3ZZJHwyG1EHsA+4ZWYUFVXCSYxd8bQRz1O/UHBLSTWbZRBOtxfpyt15&#10;Sa6JXmqw++5BBD80eMLZuIbNkIvJmz7vsWTpYLZMoJs8BERwz+pAPG6G3KfDFqPVs3vOqJddO30G&#10;AAD//wMAUEsDBBQABgAIAAAAIQDG6Si83wAAAAwBAAAPAAAAZHJzL2Rvd25yZXYueG1sTI/BTsMw&#10;EETvSPyDtUjcWjtBLWmIUwEqXDhREOdt7NoW8TqK3TT8Pe4Jjqt5mnnbbGffs0mP0QWSUCwFME1d&#10;UI6MhM+Pl0UFLCYkhX0gLeFHR9i211cN1iqc6V1P+2RYLqFYowSb0lBzHjurPcZlGDTl7BhGjymf&#10;o+FqxHMu9z0vhVhzj47ygsVBP1vdfe9PXsLuyWxMV+Fod5Vybpq/jm/mVcrbm/nxAVjSc/qD4aKf&#10;1aHNTodwIhVZL+G+KlcZlbAoSrEBdkFEsS6BHSSs7gTwtuH/n2h/AQAA//8DAFBLAQItABQABgAI&#10;AAAAIQC2gziS/gAAAOEBAAATAAAAAAAAAAAAAAAAAAAAAABbQ29udGVudF9UeXBlc10ueG1sUEsB&#10;Ai0AFAAGAAgAAAAhADj9If/WAAAAlAEAAAsAAAAAAAAAAAAAAAAALwEAAF9yZWxzLy5yZWxzUEsB&#10;Ai0AFAAGAAgAAAAhAGVbgouSAgAAswUAAA4AAAAAAAAAAAAAAAAALgIAAGRycy9lMm9Eb2MueG1s&#10;UEsBAi0AFAAGAAgAAAAhAMbpKLzfAAAADAEAAA8AAAAAAAAAAAAAAAAA7AQAAGRycy9kb3ducmV2&#10;LnhtbFBLBQYAAAAABAAEAPMAAAD4BQAAAAA=&#10;" fillcolor="white [3201]" strokeweight=".5pt">
                <v:textbox>
                  <w:txbxContent>
                    <w:p w:rsidR="00EC5272" w:rsidRPr="00EC5272" w:rsidRDefault="00EC527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C527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CQI Clinic</w:t>
                      </w:r>
                    </w:p>
                    <w:p w:rsidR="00EC5272" w:rsidRPr="00EC5272" w:rsidRDefault="00EC527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C527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ORAL</w:t>
                      </w:r>
                    </w:p>
                    <w:p w:rsidR="00EC5272" w:rsidRPr="00EC5272" w:rsidRDefault="00EC527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EC527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โรงพยาบาลกะพ้อ</w:t>
                      </w:r>
                    </w:p>
                  </w:txbxContent>
                </v:textbox>
              </v:shape>
            </w:pict>
          </mc:Fallback>
        </mc:AlternateContent>
      </w:r>
      <w:r w:rsidR="00BC2BE3" w:rsidRPr="006C3C6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แม่ทำได้  หนูปลอดภัย</w:t>
      </w:r>
    </w:p>
    <w:p w:rsidR="004D6839" w:rsidRDefault="004D6839" w:rsidP="006C3C62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4D6839" w:rsidRPr="004D6839" w:rsidRDefault="004D6839" w:rsidP="004D683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68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ไพรุส  ซาเบะ พยาบาลวิชาชีพชำนาญการ</w:t>
      </w:r>
    </w:p>
    <w:p w:rsidR="004D6839" w:rsidRPr="004D6839" w:rsidRDefault="004D6839" w:rsidP="004D683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68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อาแอเสาะ   สายอ  พยาบาลวิชาชีพ</w:t>
      </w:r>
    </w:p>
    <w:p w:rsidR="004D6839" w:rsidRPr="004D6839" w:rsidRDefault="004D6839" w:rsidP="004D683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68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งานผู้ป่วยใน  โรงพยาบาลกะพ้อ  จังหวัดปัตตานี </w:t>
      </w:r>
    </w:p>
    <w:p w:rsidR="00EC67FD" w:rsidRPr="004D6839" w:rsidRDefault="006C3C62" w:rsidP="00EE76AB">
      <w:pPr>
        <w:pStyle w:val="a3"/>
        <w:numPr>
          <w:ilvl w:val="0"/>
          <w:numId w:val="1"/>
        </w:num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4D6839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บทคัดย่อ</w:t>
      </w:r>
    </w:p>
    <w:p w:rsidR="00EE76AB" w:rsidRPr="004D6839" w:rsidRDefault="00EE76AB" w:rsidP="006C3C62">
      <w:pPr>
        <w:pStyle w:val="a3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6B73D7" w:rsidRDefault="00EC67FD" w:rsidP="00197720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กิจกรรมพัฒนาคุณภาพเรื่องนี้มีวัตถุประสงค์  เพื่อลดการกลับมารักษาซ้ำของโรคปอดอักเสบในเด็ก </w:t>
      </w:r>
      <w:r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0-5 </w:t>
      </w:r>
      <w:r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 จากการศึกษาพบว่า </w:t>
      </w:r>
      <w:r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โรคปอด</w:t>
      </w:r>
      <w:r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อักเสบ</w:t>
      </w:r>
      <w:r w:rsidR="00EE76AB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</w:t>
      </w:r>
      <w:r w:rsidR="00EE76AB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ข้อมูลจากองค์การอนามัยโลก พบว่าโรคปอดอักเสบเป็นสาเหตุการเสียชีวิตในเด็กที่มีอายุตํ่ากว่า</w:t>
      </w:r>
      <w:r w:rsidR="00EE76AB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5 </w:t>
      </w:r>
      <w:r w:rsidR="00440037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ปี มา</w:t>
      </w:r>
      <w:r w:rsidR="00EE76AB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เป็นอันดับหนึ่งของเด็กทั่วโลก สาเหตุการตายจากโรคปอดอักเสบในเด็กคิดเป็นร้อยละ</w:t>
      </w:r>
      <w:r w:rsidR="00EE76AB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18 </w:t>
      </w:r>
      <w:r w:rsidR="00EE76AB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หรือมากกว่า</w:t>
      </w:r>
      <w:r w:rsidR="00EE76AB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1.1 </w:t>
      </w:r>
      <w:r w:rsidR="00EE76AB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ล้านคนต่อปี</w:t>
      </w:r>
      <w:r w:rsidR="00C055C9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ทั่</w:t>
      </w:r>
      <w:bookmarkStart w:id="0" w:name="_GoBack"/>
      <w:bookmarkEnd w:id="0"/>
      <w:r w:rsidR="00C055C9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วโลก</w:t>
      </w:r>
      <w:r w:rsidR="00EE76AB" w:rsidRPr="006C3C62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(WHO, 2013)</w:t>
      </w:r>
      <w:r w:rsidR="00EE76AB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E76AB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ในโ</w:t>
      </w:r>
      <w:r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รงพยาบาลกะพ้อ พบผู้ป่วยโรคปอด</w:t>
      </w:r>
      <w:r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อักเสบ</w:t>
      </w:r>
      <w:r w:rsidR="00EE76AB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เป็นโรคที่พบบ่อยอันดับ </w:t>
      </w:r>
      <w:r w:rsidR="00EE76AB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="00EE76AB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ตั้งแต่ปี </w:t>
      </w:r>
      <w:r w:rsidR="00EE76AB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>2557-</w:t>
      </w:r>
      <w:r w:rsidR="00EE76AB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ปัจจุบัน </w:t>
      </w:r>
      <w:r w:rsidR="008848F7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และมีอัตราการกลับมารักษาซ้ำภายใน </w:t>
      </w:r>
      <w:r w:rsidR="008848F7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28 </w:t>
      </w:r>
      <w:r w:rsidR="008848F7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  <w:r w:rsidR="00E81311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เพิ่มขึ้นทุกปี ตั้งแต่ปี </w:t>
      </w:r>
      <w:r w:rsidR="00E81311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2557-2559 </w:t>
      </w:r>
      <w:r w:rsidR="00E81311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คือ  </w:t>
      </w:r>
      <w:r w:rsidR="00E81311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>4.76%</w:t>
      </w:r>
      <w:r w:rsidR="00556521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81311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>,5.50%</w:t>
      </w:r>
      <w:r w:rsidR="00556521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81311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>8.13%</w:t>
      </w:r>
      <w:r w:rsidR="00335E71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81311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ตามลำดับ </w:t>
      </w:r>
      <w:r w:rsidR="008848F7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และ</w:t>
      </w:r>
      <w:r w:rsidR="00C055C9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จากการตรวจสอบเวชระเบียน</w:t>
      </w:r>
      <w:r w:rsidR="00FC74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055C9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พบว่า</w:t>
      </w:r>
      <w:r w:rsidR="00E81311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การวางแผนจำหน่าย</w:t>
      </w:r>
      <w:r w:rsidR="00C055C9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ไม่คลอบ</w:t>
      </w:r>
      <w:r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คลุม</w:t>
      </w:r>
      <w:r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</w:t>
      </w:r>
      <w:r w:rsidR="00E81311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ครบถ้วน</w:t>
      </w:r>
      <w:r w:rsidR="00335E71" w:rsidRPr="006C3C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05B45"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ไม่มีลักษณะเป็นสหวิ</w:t>
      </w:r>
      <w:r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ชาชีพ  จึงมีการทำกิจกรรมพัฒนารูปแบบการวางแผนจำหน่ายผู้ป่วย</w:t>
      </w:r>
      <w:r w:rsid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แบบสหวิชาชีพ</w:t>
      </w:r>
      <w:r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โดยมีผู้ปกครองมีส่วนร่วม เป็นหลักสูตรสอนขณะนอนพักรักษาตัวในโรงพยาบาล </w:t>
      </w:r>
      <w:r w:rsidR="00606401"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ใช้คำย่อ </w:t>
      </w:r>
      <w:r w:rsidR="00606401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Pneumonia </w:t>
      </w:r>
      <w:r w:rsidR="00606401"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เพื่อง่ายในการจดจำ </w:t>
      </w:r>
      <w:r w:rsidR="00DD78D3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>P= Practice  n</w:t>
      </w:r>
      <w:r w:rsidR="006B73D7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=nasal irrigate         </w:t>
      </w:r>
      <w:r w:rsidR="00DD78D3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B73D7" w:rsidRPr="006C3C62">
        <w:rPr>
          <w:rFonts w:ascii="TH SarabunIT๙" w:hAnsi="TH SarabunIT๙" w:cs="TH SarabunIT๙"/>
          <w:sz w:val="32"/>
          <w:szCs w:val="32"/>
        </w:rPr>
        <w:t>e =  exercise</w:t>
      </w:r>
      <w:r w:rsidR="006B73D7" w:rsidRPr="006C3C62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B73D7" w:rsidRPr="006C3C62">
        <w:rPr>
          <w:rFonts w:ascii="TH SarabunIT๙" w:hAnsi="TH SarabunIT๙" w:cs="TH SarabunIT๙"/>
          <w:sz w:val="32"/>
          <w:szCs w:val="32"/>
        </w:rPr>
        <w:t>environment u = upgrade  m= medication</w:t>
      </w:r>
      <w:r w:rsidR="006B73D7" w:rsidRPr="006C3C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73D7" w:rsidRPr="006C3C62">
        <w:rPr>
          <w:rFonts w:ascii="TH SarabunIT๙" w:hAnsi="TH SarabunIT๙" w:cs="TH SarabunIT๙"/>
          <w:sz w:val="32"/>
          <w:szCs w:val="32"/>
        </w:rPr>
        <w:t xml:space="preserve">o= </w:t>
      </w:r>
      <w:proofErr w:type="spellStart"/>
      <w:r w:rsidR="006B73D7" w:rsidRPr="006C3C62">
        <w:rPr>
          <w:rFonts w:ascii="TH SarabunIT๙" w:hAnsi="TH SarabunIT๙" w:cs="TH SarabunIT๙"/>
          <w:sz w:val="32"/>
          <w:szCs w:val="32"/>
        </w:rPr>
        <w:t>out  patient</w:t>
      </w:r>
      <w:proofErr w:type="spellEnd"/>
      <w:r w:rsidR="006B73D7" w:rsidRPr="006C3C62">
        <w:rPr>
          <w:rFonts w:ascii="TH SarabunIT๙" w:hAnsi="TH SarabunIT๙" w:cs="TH SarabunIT๙"/>
          <w:sz w:val="32"/>
          <w:szCs w:val="32"/>
        </w:rPr>
        <w:t xml:space="preserve">          n  =  news  </w:t>
      </w:r>
      <w:r w:rsidR="006B73D7" w:rsidRPr="006C3C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43CBB">
        <w:rPr>
          <w:rFonts w:ascii="TH SarabunIT๙" w:hAnsi="TH SarabunIT๙" w:cs="TH SarabunIT๙"/>
          <w:sz w:val="32"/>
          <w:szCs w:val="32"/>
        </w:rPr>
        <w:t xml:space="preserve">i  =  individual  a </w:t>
      </w:r>
      <w:r w:rsidR="006B73D7" w:rsidRPr="006C3C62">
        <w:rPr>
          <w:rFonts w:ascii="TH SarabunIT๙" w:hAnsi="TH SarabunIT๙" w:cs="TH SarabunIT๙"/>
          <w:sz w:val="32"/>
          <w:szCs w:val="32"/>
        </w:rPr>
        <w:t>= assessment</w:t>
      </w:r>
      <w:r w:rsidR="006C3C62">
        <w:rPr>
          <w:rFonts w:ascii="TH SarabunIT๙" w:hAnsi="TH SarabunIT๙" w:cs="TH SarabunIT๙"/>
          <w:sz w:val="32"/>
          <w:szCs w:val="32"/>
        </w:rPr>
        <w:t xml:space="preserve"> </w:t>
      </w:r>
      <w:r w:rsidR="006C3C6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FC74F2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CB49BF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="006C3C62">
        <w:rPr>
          <w:rFonts w:ascii="TH SarabunIT๙" w:hAnsi="TH SarabunIT๙" w:cs="TH SarabunIT๙" w:hint="cs"/>
          <w:sz w:val="32"/>
          <w:szCs w:val="32"/>
          <w:cs/>
        </w:rPr>
        <w:t xml:space="preserve">การสอน </w:t>
      </w:r>
      <w:r w:rsidR="00565E04">
        <w:rPr>
          <w:rFonts w:ascii="TH SarabunIT๙" w:hAnsi="TH SarabunIT๙" w:cs="TH SarabunIT๙" w:hint="cs"/>
          <w:sz w:val="32"/>
          <w:szCs w:val="32"/>
          <w:cs/>
        </w:rPr>
        <w:t xml:space="preserve">การสาธิตทักษะ </w:t>
      </w:r>
      <w:r w:rsidR="00CB49BF">
        <w:rPr>
          <w:rFonts w:ascii="TH SarabunIT๙" w:hAnsi="TH SarabunIT๙" w:cs="TH SarabunIT๙" w:hint="cs"/>
          <w:sz w:val="32"/>
          <w:szCs w:val="32"/>
          <w:cs/>
        </w:rPr>
        <w:t>การดูวีดีโอ</w:t>
      </w:r>
      <w:r w:rsidR="00565E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9BF">
        <w:rPr>
          <w:rFonts w:ascii="TH SarabunIT๙" w:hAnsi="TH SarabunIT๙" w:cs="TH SarabunIT๙" w:hint="cs"/>
          <w:sz w:val="32"/>
          <w:szCs w:val="32"/>
          <w:cs/>
        </w:rPr>
        <w:t xml:space="preserve">การสาธิตย้อนกลับ </w:t>
      </w:r>
      <w:r w:rsidR="00565E04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ประเมินก่อนกลับบ้าน </w:t>
      </w:r>
      <w:r w:rsidR="006F55BB">
        <w:rPr>
          <w:rFonts w:ascii="TH SarabunIT๙" w:hAnsi="TH SarabunIT๙" w:cs="TH SarabunIT๙" w:hint="cs"/>
          <w:sz w:val="32"/>
          <w:szCs w:val="32"/>
          <w:cs/>
        </w:rPr>
        <w:t>และมีการติดตามเยี่ยมบ้าน</w:t>
      </w:r>
      <w:r w:rsidR="00565E04">
        <w:rPr>
          <w:rFonts w:ascii="TH SarabunIT๙" w:hAnsi="TH SarabunIT๙" w:cs="TH SarabunIT๙" w:hint="cs"/>
          <w:sz w:val="32"/>
          <w:szCs w:val="32"/>
          <w:cs/>
        </w:rPr>
        <w:t>ในชุมชน</w:t>
      </w:r>
      <w:r w:rsidR="004B224D">
        <w:rPr>
          <w:rFonts w:ascii="TH SarabunIT๙" w:hAnsi="TH SarabunIT๙" w:cs="TH SarabunIT๙" w:hint="cs"/>
          <w:sz w:val="32"/>
          <w:szCs w:val="32"/>
          <w:cs/>
        </w:rPr>
        <w:t xml:space="preserve"> ผล</w:t>
      </w:r>
      <w:r w:rsidR="00565E04">
        <w:rPr>
          <w:rFonts w:ascii="TH SarabunIT๙" w:hAnsi="TH SarabunIT๙" w:cs="TH SarabunIT๙" w:hint="cs"/>
          <w:sz w:val="32"/>
          <w:szCs w:val="32"/>
          <w:cs/>
        </w:rPr>
        <w:t>ลัพธ์การดำเนินงานหลังทำกิจกรรม พบว่า</w:t>
      </w:r>
      <w:r w:rsidR="004B224D">
        <w:rPr>
          <w:rFonts w:ascii="TH SarabunIT๙" w:hAnsi="TH SarabunIT๙" w:cs="TH SarabunIT๙" w:hint="cs"/>
          <w:sz w:val="32"/>
          <w:szCs w:val="32"/>
          <w:cs/>
        </w:rPr>
        <w:t>การกลับมารักษาซ้ำ</w:t>
      </w:r>
      <w:r w:rsidR="004B224D" w:rsidRPr="006C3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ของโรคปอดอักเสบในเด็ก </w:t>
      </w:r>
      <w:r w:rsidR="004B224D" w:rsidRPr="006C3C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0-5 </w:t>
      </w:r>
      <w:r w:rsidR="00565E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</w:t>
      </w:r>
      <w:r w:rsidR="004B22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ภายใน </w:t>
      </w:r>
      <w:r w:rsidR="004B224D">
        <w:rPr>
          <w:rFonts w:ascii="TH SarabunIT๙" w:hAnsi="TH SarabunIT๙" w:cs="TH SarabunIT๙"/>
          <w:color w:val="000000" w:themeColor="text1"/>
          <w:sz w:val="32"/>
          <w:szCs w:val="32"/>
        </w:rPr>
        <w:t>28</w:t>
      </w:r>
      <w:r w:rsidR="004B22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 เป็น </w:t>
      </w:r>
      <w:r w:rsidR="004B224D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="00FC74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462491">
      <w:pPr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proofErr w:type="gramEnd"/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แม่ทำได้  หนูปลอดภัย</w:t>
      </w:r>
    </w:p>
    <w:p w:rsidR="00462491" w:rsidRDefault="00462491" w:rsidP="00462491">
      <w:pPr>
        <w:pStyle w:val="a3"/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62491" w:rsidRDefault="00462491" w:rsidP="00462491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ซาเบะ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พยาบาลวิชาชีพชำนาญการ</w:t>
      </w:r>
    </w:p>
    <w:p w:rsidR="00462491" w:rsidRDefault="00462491" w:rsidP="00462491">
      <w:pPr>
        <w:pStyle w:val="a3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อาแอเสาะ  สายอ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พยาบาลวิชาชีพ</w:t>
      </w:r>
    </w:p>
    <w:p w:rsidR="00462491" w:rsidRDefault="00462491" w:rsidP="00462491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ชื่อและที่อยู่ขององค์กร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โรงพยาบาลกะพ้อ  </w:t>
      </w:r>
      <w:r>
        <w:rPr>
          <w:rFonts w:ascii="TH SarabunIT๙" w:hAnsi="TH SarabunIT๙" w:cs="TH SarabunIT๙"/>
          <w:sz w:val="32"/>
          <w:szCs w:val="32"/>
        </w:rPr>
        <w:t xml:space="preserve">86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ต. กะรุบี อ . กะพ้อ จ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ปัตตานี  </w:t>
      </w:r>
      <w:r>
        <w:rPr>
          <w:rFonts w:ascii="TH SarabunIT๙" w:hAnsi="TH SarabunIT๙" w:cs="TH SarabunIT๙"/>
          <w:sz w:val="32"/>
          <w:szCs w:val="32"/>
        </w:rPr>
        <w:t>94230</w:t>
      </w:r>
    </w:p>
    <w:p w:rsidR="00462491" w:rsidRDefault="00462491" w:rsidP="0046249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4624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62491" w:rsidRDefault="00462491" w:rsidP="00462491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ปัญหาและสาเหตุโดยย่อ</w:t>
      </w:r>
      <w:r>
        <w:rPr>
          <w:rFonts w:ascii="TH SarabunIT๙" w:hAnsi="TH SarabunIT๙" w:cs="TH SarabunIT๙"/>
          <w:sz w:val="32"/>
          <w:szCs w:val="32"/>
        </w:rPr>
        <w:t>:</w:t>
      </w:r>
    </w:p>
    <w:p w:rsidR="00462491" w:rsidRDefault="00462491" w:rsidP="0019772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ปัจจุบันนี้ โรคปอดบวมมี</w:t>
      </w:r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ข้อมูลจากองค์การอนามัยโลก พบว่าโรคปอดอักเสบเป็นสาเหตุการเสียชีวิตในเด็กที่มีอา</w:t>
      </w:r>
      <w:proofErr w:type="spellStart"/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ยุตํ่า</w:t>
      </w:r>
      <w:proofErr w:type="spellEnd"/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>กว่า</w:t>
      </w:r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5 </w:t>
      </w:r>
      <w:r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ปี มาเป็นอันดับหนึ่งของเด็กทั่วโลก สาเหตุการตายจากโรคปอดอักเสบในเด็กคิดเป็นร้อยละ</w:t>
      </w:r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18 </w:t>
      </w:r>
      <w:r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หรือมากกว่า</w:t>
      </w:r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1.1 </w:t>
      </w:r>
      <w:r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ล้านคนต่อปีทั่วโลก</w:t>
      </w:r>
      <w:r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(WHO, 2013)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โรงพยาบาลกะพ้อ พบผู้ป่วยโรคปอดบวม เป็นโรคที่พบบ่อยอันดับ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ตั้งแต่ปี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2557-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ปัจจุบัน และมีอัตราการกลับมารักษาซ้ำภายใน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 เพิ่มขึ้นทุกปี ตั้งแต่ปี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2557-2559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คือ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4.76% ,5.50% 8.13%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ตามลำดับ    และจากการตรวจสอบเวชระเบียนพบว่าการวางแผนจำหน่ายไม่คลอบคลุม ไม่ครบถ้วน ไม่เป็นลักษณะ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สห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วิชาชีพ  ส่งผลให้ต้องกลับมารักษาซ้ำภายใน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 ผู้ปกครองต้องสูญเสียรายได้ของครอบครัวและมีความวิตกกังวลต่อความเจ็บป่วยของบุตร </w:t>
      </w:r>
    </w:p>
    <w:p w:rsidR="00462491" w:rsidRDefault="00462491" w:rsidP="0046249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วัตถุประสงค์การพัฒนาคุณภาพ</w:t>
      </w:r>
    </w:p>
    <w:p w:rsidR="00462491" w:rsidRDefault="00462491" w:rsidP="0046249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เพื่อลดอัตราการ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re admit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วันในเด็ก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Pneumonia 0-5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&lt; 3%</w:t>
      </w:r>
    </w:p>
    <w:p w:rsidR="00462491" w:rsidRDefault="00462491" w:rsidP="0046249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อัตราความพึงพอใจของผู้ปกครองเด็ก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&gt; 85%</w:t>
      </w:r>
    </w:p>
    <w:p w:rsidR="00462491" w:rsidRDefault="00462491" w:rsidP="0046249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กิจกรรมพัฒนาคุณภาพ</w:t>
      </w:r>
      <w:proofErr w:type="gramEnd"/>
    </w:p>
    <w:p w:rsidR="00462491" w:rsidRDefault="00462491" w:rsidP="004624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วิเคราะห์ข้อมูลสาเหตุที่แท้จริงการกลับมารักษาซ้ำของโรค </w:t>
      </w:r>
      <w:r>
        <w:rPr>
          <w:rFonts w:ascii="TH SarabunIT๙" w:hAnsi="TH SarabunIT๙" w:cs="TH SarabunIT๙"/>
          <w:sz w:val="32"/>
          <w:szCs w:val="32"/>
        </w:rPr>
        <w:t>Pneumonia</w:t>
      </w:r>
    </w:p>
    <w:p w:rsidR="00462491" w:rsidRDefault="00462491" w:rsidP="004624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จัดฟื้นฟูความรู้ที่ทันสมัยเกี่ยวกับการดูแลรักษาผู้ป่วยโรคปอดอักเสบในเด็ก </w:t>
      </w:r>
      <w:r>
        <w:rPr>
          <w:rFonts w:ascii="TH SarabunIT๙" w:hAnsi="TH SarabunIT๙" w:cs="TH SarabunIT๙"/>
          <w:sz w:val="32"/>
          <w:szCs w:val="32"/>
        </w:rPr>
        <w:t xml:space="preserve">0-5 </w:t>
      </w:r>
      <w:r>
        <w:rPr>
          <w:rFonts w:ascii="TH SarabunIT๙" w:hAnsi="TH SarabunIT๙" w:cs="TH SarabunIT๙" w:hint="cs"/>
          <w:sz w:val="32"/>
          <w:szCs w:val="32"/>
          <w:cs/>
        </w:rPr>
        <w:t>ปี โดยทีม</w:t>
      </w:r>
      <w:r>
        <w:rPr>
          <w:rFonts w:ascii="TH SarabunIT๙" w:hAnsi="TH SarabunIT๙" w:cs="TH SarabunIT๙"/>
          <w:sz w:val="32"/>
          <w:szCs w:val="32"/>
        </w:rPr>
        <w:t>PCT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และองค์กรแพทย์ </w:t>
      </w:r>
    </w:p>
    <w:p w:rsidR="00462491" w:rsidRDefault="00462491" w:rsidP="004624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ทีม </w:t>
      </w:r>
      <w:r>
        <w:rPr>
          <w:rFonts w:ascii="TH SarabunIT๙" w:hAnsi="TH SarabunIT๙" w:cs="TH SarabunIT๙"/>
          <w:sz w:val="32"/>
          <w:szCs w:val="32"/>
        </w:rPr>
        <w:t xml:space="preserve">NSO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ร่วมกับหน่วยงานจัดรูปแบบกระบวนการวางแผนจำหน่ายที่เหมาะสมกับโรคปอดอักเสบในเด็ก  </w:t>
      </w:r>
      <w:r>
        <w:rPr>
          <w:rFonts w:ascii="TH SarabunIT๙" w:hAnsi="TH SarabunIT๙" w:cs="TH SarabunIT๙"/>
          <w:sz w:val="32"/>
          <w:szCs w:val="32"/>
        </w:rPr>
        <w:t xml:space="preserve">0-5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462491" w:rsidRDefault="00462491" w:rsidP="004624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ปรับปรุงกระบวนการพัฒนารูปแบบการวางแผนจำหน่าย มีการให้ความรู้การสอน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โดยสห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วิชาชีพ ดูวีดีโอ สาธิตฝึกปฏิบัติแก่ผู้ดูแลเด็ก ขณะนอนพักรักษาในโรงพยาบาลตามแนวทางที่กำหนด </w:t>
      </w:r>
    </w:p>
    <w:p w:rsidR="00462491" w:rsidRDefault="00462491" w:rsidP="004624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ผู้ปกครองฝึกปฏิบัติ  ในเรื่องการประเมินเด็กโดยการนับหายใจเด็ก  การฟังเสียงครืดคราดในคอ การเคาะปอด  การสวนล้างจมูก</w:t>
      </w:r>
    </w:p>
    <w:p w:rsidR="00462491" w:rsidRDefault="00462491" w:rsidP="004624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พัฒนารูปแบบแนวทางการวางแผนจำหน่ายแนวใหม่ที่ครอบคลุม และง่ายต่อการจดจำ   ใช้คำย่อ </w:t>
      </w:r>
      <w:r>
        <w:rPr>
          <w:rFonts w:ascii="TH SarabunIT๙" w:hAnsi="TH SarabunIT๙" w:cs="TH SarabunIT๙"/>
          <w:sz w:val="32"/>
          <w:szCs w:val="32"/>
        </w:rPr>
        <w:t xml:space="preserve">Pneumonia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P = Practice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ในเรื่อง </w:t>
      </w:r>
      <w:r>
        <w:rPr>
          <w:rFonts w:ascii="TH SarabunIT๙" w:hAnsi="TH SarabunIT๙" w:cs="TH SarabunIT๙"/>
          <w:sz w:val="32"/>
          <w:szCs w:val="32"/>
        </w:rPr>
        <w:t xml:space="preserve">Percussion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(การเคาะปอด)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การนับอัตราการหายใจพร้องสังเกตการหายใจ  การฟัง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ครึด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คราดในลำคอ</w:t>
      </w:r>
      <w:proofErr w:type="gramEnd"/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n = </w:t>
      </w:r>
      <w:proofErr w:type="gramStart"/>
      <w:r>
        <w:rPr>
          <w:rFonts w:ascii="TH SarabunIT๙" w:hAnsi="TH SarabunIT๙" w:cs="TH SarabunIT๙"/>
          <w:sz w:val="32"/>
          <w:szCs w:val="32"/>
        </w:rPr>
        <w:t>nasal  irrigate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การสวนล้างทางจมูก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e </w:t>
      </w:r>
      <w:proofErr w:type="gramStart"/>
      <w:r>
        <w:rPr>
          <w:rFonts w:ascii="TH SarabunIT๙" w:hAnsi="TH SarabunIT๙" w:cs="TH SarabunIT๙"/>
          <w:sz w:val="32"/>
          <w:szCs w:val="32"/>
        </w:rPr>
        <w:t>=  exercise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sz w:val="32"/>
          <w:szCs w:val="32"/>
        </w:rPr>
        <w:t>environment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>
        <w:rPr>
          <w:rFonts w:ascii="TH SarabunIT๙" w:hAnsi="TH SarabunIT๙" w:cs="TH SarabunIT๙"/>
          <w:sz w:val="32"/>
          <w:szCs w:val="32"/>
        </w:rPr>
        <w:t>u  =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upgrade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การพัฒนาผู้ปกครองให้มีความรู้ ความสามารถ มีความมั่นใจ มีทักษะในการดูแลเด็ก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m = medication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การให้ยา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Start"/>
      <w:r>
        <w:rPr>
          <w:rFonts w:ascii="TH SarabunIT๙" w:hAnsi="TH SarabunIT๙" w:cs="TH SarabunIT๙"/>
          <w:sz w:val="32"/>
          <w:szCs w:val="32"/>
        </w:rPr>
        <w:t>o  =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out  patient 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การส่งต่อ / การเยี่ยมบ้าน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Start"/>
      <w:r>
        <w:rPr>
          <w:rFonts w:ascii="TH SarabunIT๙" w:hAnsi="TH SarabunIT๙" w:cs="TH SarabunIT๙"/>
          <w:sz w:val="32"/>
          <w:szCs w:val="32"/>
        </w:rPr>
        <w:t>n  =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news 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การให้ข้อมูลความรู้ในการดูแลเด็กปอดอักเสบ ข่าวสารด้านสุขภาพ การค้นคว้าหาความรู้จาก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ไซด์สุขภาพ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Start"/>
      <w:r>
        <w:rPr>
          <w:rFonts w:ascii="TH SarabunIT๙" w:hAnsi="TH SarabunIT๙" w:cs="TH SarabunIT๙"/>
          <w:sz w:val="32"/>
          <w:szCs w:val="32"/>
        </w:rPr>
        <w:t>i  =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individual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การคำนึงความเป็นปัจเจกบุคคลในการให้ข้อมูลความรู้ /ทักษะ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</w:rPr>
        <w:t>a  =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assessment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การประเมินผู้ปกครองก่อนจำหน่าย</w:t>
      </w:r>
    </w:p>
    <w:p w:rsidR="00462491" w:rsidRDefault="00462491" w:rsidP="004624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จัดทำคู่มือปฏิบัติงานการวางแผนการจำหน่ายรูปแบบใหม่โดยมีผู้ปกครองมีส่วนร่วม และวางแนวทางให้พยาบาลปฏิบัติในแนวทางเดียวกัน </w:t>
      </w:r>
    </w:p>
    <w:p w:rsidR="00462491" w:rsidRDefault="00462491" w:rsidP="00462491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ติดตามอย่างต่อเนื่องโดยทีมเยี่ยมบ้าน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ผลลัพธ์หลังทำกิจกรรมพัฒนา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การกลับมารักษาซ้ำด้วยโรคปอดอักเสบในเด็ก </w:t>
      </w:r>
      <w:r>
        <w:rPr>
          <w:rFonts w:ascii="TH SarabunIT๙" w:hAnsi="TH SarabunIT๙" w:cs="TH SarabunIT๙"/>
          <w:sz w:val="32"/>
          <w:szCs w:val="32"/>
        </w:rPr>
        <w:t xml:space="preserve">0-5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ภายใน  </w:t>
      </w:r>
      <w:r>
        <w:rPr>
          <w:rFonts w:ascii="TH SarabunIT๙" w:hAnsi="TH SarabunIT๙" w:cs="TH SarabunIT๙"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วันเป็น </w:t>
      </w:r>
      <w:r>
        <w:rPr>
          <w:rFonts w:ascii="TH SarabunIT๙" w:hAnsi="TH SarabunIT๙" w:cs="TH SarabunIT๙"/>
          <w:sz w:val="32"/>
          <w:szCs w:val="32"/>
        </w:rPr>
        <w:t>0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อัตราความพึงพอใจ   </w:t>
      </w:r>
      <w:r>
        <w:rPr>
          <w:rFonts w:ascii="TH SarabunIT๙" w:hAnsi="TH SarabunIT๙" w:cs="TH SarabunIT๙"/>
          <w:sz w:val="32"/>
          <w:szCs w:val="32"/>
        </w:rPr>
        <w:t>89. 87 %</w:t>
      </w:r>
    </w:p>
    <w:p w:rsidR="00462491" w:rsidRDefault="00462491" w:rsidP="00462491">
      <w:pPr>
        <w:pStyle w:val="a3"/>
        <w:ind w:left="114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46249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ปัจจัยแห่งความสำเร็จ</w:t>
      </w:r>
      <w:proofErr w:type="gramEnd"/>
    </w:p>
    <w:p w:rsidR="00462491" w:rsidRDefault="00462491" w:rsidP="00462491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ทีมสห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วิชาชีพมีความมุ่งมั่นพัฒนา</w:t>
      </w:r>
    </w:p>
    <w:p w:rsidR="00462491" w:rsidRDefault="00462491" w:rsidP="00462491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ยึดผู้ป่วยเป็นศูนย์กลาง</w:t>
      </w:r>
    </w:p>
    <w:p w:rsidR="00462491" w:rsidRDefault="00462491" w:rsidP="00462491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ความร่วมมือของผู้ปก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ครองด็ก</w:t>
      </w:r>
      <w:proofErr w:type="spellEnd"/>
    </w:p>
    <w:p w:rsidR="00462491" w:rsidRDefault="00462491" w:rsidP="00462491">
      <w:pPr>
        <w:pStyle w:val="a3"/>
        <w:ind w:left="1080"/>
        <w:jc w:val="both"/>
        <w:rPr>
          <w:rFonts w:ascii="TH SarabunIT๙" w:hAnsi="TH SarabunIT๙" w:cs="TH SarabunIT๙"/>
          <w:sz w:val="32"/>
          <w:szCs w:val="32"/>
        </w:rPr>
      </w:pPr>
    </w:p>
    <w:p w:rsidR="00462491" w:rsidRDefault="00462491" w:rsidP="0046249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proofErr w:type="gramEnd"/>
    </w:p>
    <w:p w:rsidR="00462491" w:rsidRDefault="00462491" w:rsidP="0046249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ความร่วมมือของผู้ปกครอง ผู้ปฏิบัติงานต้องสร้างมั่นใจการมีส่วนร่วมในการดูแลเด็ก</w:t>
      </w:r>
    </w:p>
    <w:p w:rsidR="00462491" w:rsidRDefault="00462491" w:rsidP="0046249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เจ้าหน้าต้องมีทักษะการปฏิบัติการสาธิตเป็นแนวเดียวกัน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491" w:rsidRPr="00462491" w:rsidRDefault="00462491" w:rsidP="00FC74F2">
      <w:pPr>
        <w:ind w:firstLine="36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47C18" w:rsidRPr="00BC2BE3" w:rsidRDefault="008F2671" w:rsidP="008F2671">
      <w:pPr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>------------------------------------------------------------------------------------------------------------</w:t>
      </w:r>
    </w:p>
    <w:sectPr w:rsidR="00947C18" w:rsidRPr="00BC2BE3" w:rsidSect="006C3C6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77D1"/>
    <w:multiLevelType w:val="hybridMultilevel"/>
    <w:tmpl w:val="B3BEF34C"/>
    <w:lvl w:ilvl="0" w:tplc="4830B5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136212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3FEE6A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DC03B7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296287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F5C911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92E98F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892A4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82CC4C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53B767DD"/>
    <w:multiLevelType w:val="hybridMultilevel"/>
    <w:tmpl w:val="0A3E463A"/>
    <w:lvl w:ilvl="0" w:tplc="4CE2D4F2">
      <w:start w:val="1"/>
      <w:numFmt w:val="decimal"/>
      <w:lvlText w:val="(%1)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026CC9"/>
    <w:multiLevelType w:val="hybridMultilevel"/>
    <w:tmpl w:val="38823458"/>
    <w:lvl w:ilvl="0" w:tplc="D7F21788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0933C0"/>
    <w:multiLevelType w:val="hybridMultilevel"/>
    <w:tmpl w:val="FDC2BAE6"/>
    <w:lvl w:ilvl="0" w:tplc="6D527326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19"/>
    <w:rsid w:val="00197720"/>
    <w:rsid w:val="00204819"/>
    <w:rsid w:val="00245A52"/>
    <w:rsid w:val="00335E71"/>
    <w:rsid w:val="00440037"/>
    <w:rsid w:val="0045474F"/>
    <w:rsid w:val="00462491"/>
    <w:rsid w:val="004B224D"/>
    <w:rsid w:val="004D6839"/>
    <w:rsid w:val="00530D28"/>
    <w:rsid w:val="00534B8C"/>
    <w:rsid w:val="00554B98"/>
    <w:rsid w:val="00556521"/>
    <w:rsid w:val="00565E04"/>
    <w:rsid w:val="00606401"/>
    <w:rsid w:val="006B73D7"/>
    <w:rsid w:val="006C3C62"/>
    <w:rsid w:val="006F55BB"/>
    <w:rsid w:val="00725C8F"/>
    <w:rsid w:val="00743CBB"/>
    <w:rsid w:val="007A06C7"/>
    <w:rsid w:val="00875BDC"/>
    <w:rsid w:val="008848F7"/>
    <w:rsid w:val="008F2671"/>
    <w:rsid w:val="00905B45"/>
    <w:rsid w:val="00947C18"/>
    <w:rsid w:val="00AC70C9"/>
    <w:rsid w:val="00BC07F3"/>
    <w:rsid w:val="00BC2BE3"/>
    <w:rsid w:val="00C055C9"/>
    <w:rsid w:val="00CB49BF"/>
    <w:rsid w:val="00D95B87"/>
    <w:rsid w:val="00DD78D3"/>
    <w:rsid w:val="00E81311"/>
    <w:rsid w:val="00E84287"/>
    <w:rsid w:val="00EC5272"/>
    <w:rsid w:val="00EC67FD"/>
    <w:rsid w:val="00EE76AB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AB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AB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6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Adminstrator</cp:lastModifiedBy>
  <cp:revision>5</cp:revision>
  <dcterms:created xsi:type="dcterms:W3CDTF">2018-06-10T10:21:00Z</dcterms:created>
  <dcterms:modified xsi:type="dcterms:W3CDTF">2018-06-10T10:29:00Z</dcterms:modified>
</cp:coreProperties>
</file>